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B6" w:rsidRDefault="00145CB6" w:rsidP="00145C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E0010">
        <w:rPr>
          <w:rFonts w:ascii="Arial" w:hAnsi="Arial" w:cs="Arial"/>
          <w:b/>
          <w:bCs/>
          <w:sz w:val="24"/>
          <w:szCs w:val="24"/>
        </w:rPr>
        <w:t>Anexo 6 “Complementariedad y coincidencias entre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010">
        <w:rPr>
          <w:rFonts w:ascii="Arial" w:hAnsi="Arial" w:cs="Arial"/>
          <w:b/>
          <w:bCs/>
          <w:sz w:val="24"/>
          <w:szCs w:val="24"/>
        </w:rPr>
        <w:t>programas federales y/o acciones de desarr</w:t>
      </w:r>
      <w:r>
        <w:rPr>
          <w:rFonts w:ascii="Arial" w:hAnsi="Arial" w:cs="Arial"/>
          <w:b/>
          <w:bCs/>
          <w:sz w:val="24"/>
          <w:szCs w:val="24"/>
        </w:rPr>
        <w:t xml:space="preserve">ollo social en otros niveles de </w:t>
      </w:r>
      <w:r w:rsidRPr="006E0010">
        <w:rPr>
          <w:rFonts w:ascii="Arial" w:hAnsi="Arial" w:cs="Arial"/>
          <w:b/>
          <w:bCs/>
          <w:sz w:val="24"/>
          <w:szCs w:val="24"/>
        </w:rPr>
        <w:t>gobierno”</w:t>
      </w:r>
    </w:p>
    <w:p w:rsidR="00145CB6" w:rsidRPr="00CE2C62" w:rsidRDefault="00145CB6" w:rsidP="00145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45CB6" w:rsidRPr="006D5325" w:rsidRDefault="00145CB6" w:rsidP="00145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Nombre del Programa: </w:t>
      </w:r>
      <w:r w:rsidRPr="006D5325">
        <w:rPr>
          <w:rFonts w:ascii="Arial" w:hAnsi="Arial" w:cs="Arial"/>
          <w:bCs/>
        </w:rPr>
        <w:t>S-243 Programa Nacional de Becas</w:t>
      </w:r>
    </w:p>
    <w:p w:rsidR="00145CB6" w:rsidRDefault="00145CB6" w:rsidP="00145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Modalidad: </w:t>
      </w:r>
      <w:r w:rsidRPr="006D5325">
        <w:rPr>
          <w:rFonts w:ascii="Arial" w:hAnsi="Arial" w:cs="Arial"/>
          <w:bCs/>
        </w:rPr>
        <w:t>S-Sujeto a Reglas de Operación</w:t>
      </w:r>
    </w:p>
    <w:p w:rsidR="00145CB6" w:rsidRPr="006D5325" w:rsidRDefault="00145CB6" w:rsidP="00145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Dependencia/Entidad: </w:t>
      </w:r>
      <w:r w:rsidRPr="006D5325">
        <w:rPr>
          <w:rFonts w:ascii="Arial" w:hAnsi="Arial" w:cs="Arial"/>
          <w:bCs/>
        </w:rPr>
        <w:t>Secretaría de Educación Pública</w:t>
      </w:r>
    </w:p>
    <w:p w:rsidR="00145CB6" w:rsidRPr="00E52A48" w:rsidRDefault="00145CB6" w:rsidP="00145C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Unidad Responsable: </w:t>
      </w:r>
      <w:r w:rsidRPr="00E52A48">
        <w:rPr>
          <w:rFonts w:ascii="Arial" w:hAnsi="Arial" w:cs="Arial"/>
          <w:bCs/>
        </w:rPr>
        <w:t>Subsecretaría de Educación Básica/Subsecretaría de Educación Media Superior y Subsecretaría de Educación Superior</w:t>
      </w:r>
    </w:p>
    <w:p w:rsidR="00145CB6" w:rsidRPr="006D5325" w:rsidRDefault="00145CB6" w:rsidP="00145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Tipo de Evaluación: </w:t>
      </w:r>
      <w:r w:rsidRPr="006D5325">
        <w:rPr>
          <w:rFonts w:ascii="Arial" w:hAnsi="Arial" w:cs="Arial"/>
          <w:bCs/>
        </w:rPr>
        <w:t>Evaluación de Consistencia y Resultados</w:t>
      </w:r>
    </w:p>
    <w:p w:rsidR="00145CB6" w:rsidRPr="0015210E" w:rsidRDefault="00145CB6" w:rsidP="00145C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Año de la Evaluación: </w:t>
      </w:r>
      <w:r w:rsidRPr="006D5325">
        <w:rPr>
          <w:rFonts w:ascii="Arial" w:hAnsi="Arial" w:cs="Arial"/>
          <w:bCs/>
        </w:rPr>
        <w:t>2017</w:t>
      </w:r>
    </w:p>
    <w:tbl>
      <w:tblPr>
        <w:tblW w:w="147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417"/>
        <w:gridCol w:w="1134"/>
        <w:gridCol w:w="1276"/>
        <w:gridCol w:w="998"/>
        <w:gridCol w:w="1276"/>
        <w:gridCol w:w="1418"/>
        <w:gridCol w:w="1269"/>
        <w:gridCol w:w="1560"/>
        <w:gridCol w:w="1565"/>
      </w:tblGrid>
      <w:tr w:rsidR="00145CB6" w:rsidTr="00382A5C">
        <w:trPr>
          <w:trHeight w:val="819"/>
        </w:trPr>
        <w:tc>
          <w:tcPr>
            <w:tcW w:w="1560" w:type="dxa"/>
            <w:shd w:val="clear" w:color="auto" w:fill="4472C4" w:themeFill="accent5"/>
          </w:tcPr>
          <w:p w:rsidR="00145CB6" w:rsidRPr="00E52A48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 del programa</w:t>
            </w:r>
          </w:p>
        </w:tc>
        <w:tc>
          <w:tcPr>
            <w:tcW w:w="1276" w:type="dxa"/>
            <w:shd w:val="clear" w:color="auto" w:fill="4472C4" w:themeFill="accent5"/>
          </w:tcPr>
          <w:p w:rsidR="00145CB6" w:rsidRPr="00E52A48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Modalidad y clave</w:t>
            </w:r>
          </w:p>
        </w:tc>
        <w:tc>
          <w:tcPr>
            <w:tcW w:w="1417" w:type="dxa"/>
            <w:shd w:val="clear" w:color="auto" w:fill="4472C4" w:themeFill="accent5"/>
          </w:tcPr>
          <w:p w:rsidR="00145CB6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Dependencia</w:t>
            </w:r>
          </w:p>
          <w:p w:rsidR="00145CB6" w:rsidRPr="00E52A48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/Entidad</w:t>
            </w:r>
          </w:p>
        </w:tc>
        <w:tc>
          <w:tcPr>
            <w:tcW w:w="1134" w:type="dxa"/>
            <w:shd w:val="clear" w:color="auto" w:fill="4472C4" w:themeFill="accent5"/>
          </w:tcPr>
          <w:p w:rsidR="00145CB6" w:rsidRPr="00E52A48" w:rsidRDefault="00145CB6" w:rsidP="00382A5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Propósito</w:t>
            </w:r>
          </w:p>
          <w:p w:rsidR="00145CB6" w:rsidRPr="00E52A48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4472C4" w:themeFill="accent5"/>
          </w:tcPr>
          <w:p w:rsidR="00145CB6" w:rsidRPr="00E52A48" w:rsidRDefault="00145CB6" w:rsidP="00382A5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Población objetivo</w:t>
            </w:r>
          </w:p>
          <w:p w:rsidR="00145CB6" w:rsidRPr="00E52A48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4472C4" w:themeFill="accent5"/>
          </w:tcPr>
          <w:p w:rsidR="00145CB6" w:rsidRPr="00E52A48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Tipo de apoyo</w:t>
            </w:r>
          </w:p>
        </w:tc>
        <w:tc>
          <w:tcPr>
            <w:tcW w:w="1276" w:type="dxa"/>
            <w:shd w:val="clear" w:color="auto" w:fill="4472C4" w:themeFill="accent5"/>
          </w:tcPr>
          <w:p w:rsidR="00145CB6" w:rsidRPr="00E52A48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Cobertura geográfica</w:t>
            </w:r>
          </w:p>
        </w:tc>
        <w:tc>
          <w:tcPr>
            <w:tcW w:w="1418" w:type="dxa"/>
            <w:shd w:val="clear" w:color="auto" w:fill="4472C4" w:themeFill="accent5"/>
          </w:tcPr>
          <w:p w:rsidR="00145CB6" w:rsidRPr="00E52A48" w:rsidRDefault="00145CB6" w:rsidP="00382A5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Fuentes de Información</w:t>
            </w:r>
          </w:p>
          <w:p w:rsidR="00145CB6" w:rsidRPr="00E52A48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4472C4" w:themeFill="accent5"/>
          </w:tcPr>
          <w:p w:rsidR="00145CB6" w:rsidRPr="00E52A48" w:rsidRDefault="00145CB6" w:rsidP="00382A5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¿Coincide con el programa evaluado?</w:t>
            </w:r>
          </w:p>
          <w:p w:rsidR="00145CB6" w:rsidRPr="00E52A48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4472C4" w:themeFill="accent5"/>
          </w:tcPr>
          <w:p w:rsidR="00145CB6" w:rsidRPr="00E52A48" w:rsidRDefault="00145CB6" w:rsidP="00382A5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¿Se complementa con el programa evaluado?</w:t>
            </w:r>
          </w:p>
        </w:tc>
        <w:tc>
          <w:tcPr>
            <w:tcW w:w="1565" w:type="dxa"/>
            <w:shd w:val="clear" w:color="auto" w:fill="4472C4" w:themeFill="accent5"/>
          </w:tcPr>
          <w:p w:rsidR="00145CB6" w:rsidRPr="00E52A48" w:rsidRDefault="00145CB6" w:rsidP="00382A5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Justificación</w:t>
            </w:r>
          </w:p>
          <w:p w:rsidR="00145CB6" w:rsidRPr="00E52A48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45CB6" w:rsidTr="00382A5C">
        <w:trPr>
          <w:trHeight w:val="1437"/>
        </w:trPr>
        <w:tc>
          <w:tcPr>
            <w:tcW w:w="1560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Programa de Inclusión Social</w:t>
            </w: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(PROSPERA)</w:t>
            </w:r>
          </w:p>
        </w:tc>
        <w:tc>
          <w:tcPr>
            <w:tcW w:w="1276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S072</w:t>
            </w:r>
          </w:p>
        </w:tc>
        <w:tc>
          <w:tcPr>
            <w:tcW w:w="1417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SEDESOL</w:t>
            </w:r>
          </w:p>
        </w:tc>
        <w:tc>
          <w:tcPr>
            <w:tcW w:w="1134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Superar la pobreza</w:t>
            </w:r>
          </w:p>
        </w:tc>
        <w:tc>
          <w:tcPr>
            <w:tcW w:w="1276" w:type="dxa"/>
          </w:tcPr>
          <w:p w:rsidR="00145CB6" w:rsidRPr="00BE2079" w:rsidRDefault="00145CB6" w:rsidP="00382A5C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Niños, niñas y jóvenes</w:t>
            </w:r>
          </w:p>
        </w:tc>
        <w:tc>
          <w:tcPr>
            <w:tcW w:w="998" w:type="dxa"/>
          </w:tcPr>
          <w:p w:rsidR="00145CB6" w:rsidRPr="00BE2079" w:rsidRDefault="00145CB6" w:rsidP="00382A5C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Beca</w:t>
            </w: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145CB6" w:rsidRPr="00BE2079" w:rsidRDefault="00145CB6" w:rsidP="00382A5C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Municipios con muy alto índice de rezago social o marginación</w:t>
            </w:r>
          </w:p>
        </w:tc>
        <w:tc>
          <w:tcPr>
            <w:tcW w:w="1418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Reglas de operación</w:t>
            </w:r>
          </w:p>
        </w:tc>
        <w:tc>
          <w:tcPr>
            <w:tcW w:w="1269" w:type="dxa"/>
          </w:tcPr>
          <w:p w:rsidR="00145CB6" w:rsidRPr="00BE2079" w:rsidRDefault="00145CB6" w:rsidP="00382A5C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45CB6" w:rsidRPr="00BE2079" w:rsidRDefault="00145CB6" w:rsidP="00382A5C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5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El componente se otorga con la finalidad de que la población objetivo supere la pobreza</w:t>
            </w:r>
          </w:p>
        </w:tc>
      </w:tr>
      <w:tr w:rsidR="00145CB6" w:rsidTr="00382A5C">
        <w:trPr>
          <w:trHeight w:val="1180"/>
        </w:trPr>
        <w:tc>
          <w:tcPr>
            <w:tcW w:w="1560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Programa para el Desarrollo Profesional Docente (</w:t>
            </w:r>
            <w:proofErr w:type="spellStart"/>
            <w:r w:rsidRPr="00BE2079">
              <w:rPr>
                <w:rFonts w:ascii="Arial" w:hAnsi="Arial" w:cs="Arial"/>
                <w:bCs/>
                <w:sz w:val="16"/>
                <w:szCs w:val="16"/>
              </w:rPr>
              <w:t>PpDPD</w:t>
            </w:r>
            <w:proofErr w:type="spellEnd"/>
            <w:r w:rsidRPr="00BE2079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S247</w:t>
            </w:r>
          </w:p>
        </w:tc>
        <w:tc>
          <w:tcPr>
            <w:tcW w:w="1417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SEP</w:t>
            </w:r>
          </w:p>
        </w:tc>
        <w:tc>
          <w:tcPr>
            <w:tcW w:w="1134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Aumentar la calidad educativa</w:t>
            </w:r>
          </w:p>
        </w:tc>
        <w:tc>
          <w:tcPr>
            <w:tcW w:w="1276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 xml:space="preserve">Profesores y directivos </w:t>
            </w:r>
          </w:p>
        </w:tc>
        <w:tc>
          <w:tcPr>
            <w:tcW w:w="998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Beca</w:t>
            </w:r>
          </w:p>
        </w:tc>
        <w:tc>
          <w:tcPr>
            <w:tcW w:w="1276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Las 32  entidades federativas</w:t>
            </w:r>
          </w:p>
        </w:tc>
        <w:tc>
          <w:tcPr>
            <w:tcW w:w="1418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Reglas de Operación</w:t>
            </w:r>
          </w:p>
        </w:tc>
        <w:tc>
          <w:tcPr>
            <w:tcW w:w="1269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  <w:tc>
          <w:tcPr>
            <w:tcW w:w="1560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  <w:tc>
          <w:tcPr>
            <w:tcW w:w="1565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El componente se otorga para encontrar el perfil idóneo de profesores y/o directivos</w:t>
            </w:r>
          </w:p>
        </w:tc>
      </w:tr>
      <w:tr w:rsidR="00145CB6" w:rsidTr="00382A5C">
        <w:trPr>
          <w:trHeight w:val="722"/>
        </w:trPr>
        <w:tc>
          <w:tcPr>
            <w:tcW w:w="1560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Programa de Estímulos para el Bachillerato Universal</w:t>
            </w: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(PREPA SI/GCDMX)</w:t>
            </w: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Sin dato</w:t>
            </w:r>
          </w:p>
        </w:tc>
        <w:tc>
          <w:tcPr>
            <w:tcW w:w="1417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Fideicomiso Público</w:t>
            </w:r>
          </w:p>
        </w:tc>
        <w:tc>
          <w:tcPr>
            <w:tcW w:w="1134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Evitar la deserción escolar</w:t>
            </w:r>
          </w:p>
        </w:tc>
        <w:tc>
          <w:tcPr>
            <w:tcW w:w="1276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 xml:space="preserve">Alumnos </w:t>
            </w:r>
          </w:p>
        </w:tc>
        <w:tc>
          <w:tcPr>
            <w:tcW w:w="998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Beca</w:t>
            </w:r>
          </w:p>
        </w:tc>
        <w:tc>
          <w:tcPr>
            <w:tcW w:w="1276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Ciudad de México</w:t>
            </w:r>
          </w:p>
        </w:tc>
        <w:tc>
          <w:tcPr>
            <w:tcW w:w="1418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Reglas de Operación</w:t>
            </w:r>
          </w:p>
        </w:tc>
        <w:tc>
          <w:tcPr>
            <w:tcW w:w="1269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  <w:tc>
          <w:tcPr>
            <w:tcW w:w="1560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  <w:tc>
          <w:tcPr>
            <w:tcW w:w="1565" w:type="dxa"/>
          </w:tcPr>
          <w:p w:rsidR="00145CB6" w:rsidRPr="00BE2079" w:rsidRDefault="00145CB6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79">
              <w:rPr>
                <w:rFonts w:ascii="Arial" w:hAnsi="Arial" w:cs="Arial"/>
                <w:bCs/>
                <w:sz w:val="16"/>
                <w:szCs w:val="16"/>
              </w:rPr>
              <w:t>El componente que se otorga a nivel preparatoria  o bachillerato tiene como finalidad disminuir o evitar la deserción escolar.</w:t>
            </w:r>
          </w:p>
        </w:tc>
      </w:tr>
    </w:tbl>
    <w:p w:rsidR="000E7CC4" w:rsidRDefault="000E7CC4" w:rsidP="00145CB6"/>
    <w:sectPr w:rsidR="000E7CC4" w:rsidSect="00145C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B6"/>
    <w:rsid w:val="000E7CC4"/>
    <w:rsid w:val="00145CB6"/>
    <w:rsid w:val="00B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9BAC9-735B-4F4F-B73D-DAA2DA4C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Gregorio</dc:creator>
  <cp:keywords/>
  <dc:description/>
  <cp:lastModifiedBy>Usuario de Windows</cp:lastModifiedBy>
  <cp:revision>2</cp:revision>
  <dcterms:created xsi:type="dcterms:W3CDTF">2018-08-10T15:14:00Z</dcterms:created>
  <dcterms:modified xsi:type="dcterms:W3CDTF">2018-08-10T15:14:00Z</dcterms:modified>
</cp:coreProperties>
</file>